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4D" w:rsidRPr="00A0770E" w:rsidRDefault="002E5F4D" w:rsidP="002E5F4D">
      <w:pPr>
        <w:jc w:val="center"/>
        <w:rPr>
          <w:rFonts w:ascii="Arial" w:hAnsi="Arial" w:cs="Arial"/>
          <w:b/>
          <w:sz w:val="36"/>
          <w:szCs w:val="36"/>
        </w:rPr>
      </w:pPr>
      <w:r w:rsidRPr="00A0770E">
        <w:rPr>
          <w:rFonts w:ascii="Arial" w:hAnsi="Arial" w:cs="Arial"/>
          <w:b/>
          <w:sz w:val="36"/>
          <w:szCs w:val="36"/>
        </w:rPr>
        <w:t>Board of Selectpersons</w:t>
      </w:r>
    </w:p>
    <w:p w:rsidR="002E5F4D" w:rsidRPr="0094717E" w:rsidRDefault="002E5F4D" w:rsidP="002E5F4D">
      <w:pPr>
        <w:jc w:val="center"/>
        <w:rPr>
          <w:rFonts w:ascii="Arial" w:hAnsi="Arial" w:cs="Arial"/>
          <w:b/>
          <w:sz w:val="32"/>
          <w:szCs w:val="32"/>
        </w:rPr>
      </w:pPr>
      <w:r>
        <w:rPr>
          <w:rFonts w:ascii="Arial" w:hAnsi="Arial" w:cs="Arial"/>
          <w:b/>
          <w:sz w:val="32"/>
          <w:szCs w:val="32"/>
        </w:rPr>
        <w:t>MEETING MINUTES</w:t>
      </w:r>
    </w:p>
    <w:p w:rsidR="002E5F4D" w:rsidRDefault="002E5F4D" w:rsidP="002E5F4D">
      <w:pPr>
        <w:spacing w:after="0" w:line="240" w:lineRule="auto"/>
        <w:jc w:val="center"/>
        <w:rPr>
          <w:rFonts w:ascii="Arial" w:hAnsi="Arial" w:cs="Arial"/>
          <w:b/>
        </w:rPr>
      </w:pPr>
      <w:r>
        <w:rPr>
          <w:rFonts w:ascii="Arial" w:hAnsi="Arial" w:cs="Arial"/>
          <w:b/>
        </w:rPr>
        <w:t>May 24, 2022</w:t>
      </w:r>
    </w:p>
    <w:p w:rsidR="002E5F4D" w:rsidRDefault="002E5F4D" w:rsidP="002E5F4D">
      <w:pPr>
        <w:spacing w:after="0" w:line="240" w:lineRule="auto"/>
        <w:jc w:val="center"/>
        <w:rPr>
          <w:rFonts w:ascii="Arial" w:hAnsi="Arial" w:cs="Arial"/>
          <w:b/>
        </w:rPr>
      </w:pPr>
      <w:r>
        <w:rPr>
          <w:rFonts w:ascii="Arial" w:hAnsi="Arial" w:cs="Arial"/>
          <w:b/>
        </w:rPr>
        <w:t>6:30 PM</w:t>
      </w:r>
    </w:p>
    <w:p w:rsidR="002E5F4D" w:rsidRDefault="002E5F4D" w:rsidP="002E5F4D">
      <w:pPr>
        <w:spacing w:after="0" w:line="240" w:lineRule="auto"/>
        <w:jc w:val="center"/>
        <w:rPr>
          <w:rFonts w:ascii="Arial" w:hAnsi="Arial" w:cs="Arial"/>
          <w:b/>
        </w:rPr>
      </w:pPr>
    </w:p>
    <w:p w:rsidR="002E5F4D" w:rsidRPr="00325927" w:rsidRDefault="002E5F4D" w:rsidP="002E5F4D">
      <w:pPr>
        <w:spacing w:after="0" w:line="240" w:lineRule="auto"/>
        <w:rPr>
          <w:rFonts w:ascii="Arial" w:hAnsi="Arial" w:cs="Arial"/>
        </w:rPr>
      </w:pPr>
      <w:r>
        <w:rPr>
          <w:rFonts w:ascii="Arial" w:hAnsi="Arial" w:cs="Arial"/>
          <w:b/>
        </w:rPr>
        <w:t xml:space="preserve">BOARD:  </w:t>
      </w:r>
      <w:r>
        <w:rPr>
          <w:rFonts w:ascii="Arial" w:hAnsi="Arial" w:cs="Arial"/>
        </w:rPr>
        <w:t>SCOTT RICHMOND, BRETT DEYLING, RANDY OUELLETTE, MARK CHRETIEN</w:t>
      </w:r>
      <w:r w:rsidR="000E50D5">
        <w:rPr>
          <w:rFonts w:ascii="Arial" w:hAnsi="Arial" w:cs="Arial"/>
        </w:rPr>
        <w:t>, JEREMY EMERSON</w:t>
      </w:r>
    </w:p>
    <w:p w:rsidR="002E5F4D" w:rsidRDefault="002E5F4D" w:rsidP="002E5F4D">
      <w:pPr>
        <w:spacing w:after="0" w:line="240" w:lineRule="auto"/>
        <w:rPr>
          <w:rFonts w:ascii="Arial" w:hAnsi="Arial" w:cs="Arial"/>
          <w:b/>
        </w:rPr>
      </w:pPr>
    </w:p>
    <w:p w:rsidR="002E5F4D" w:rsidRPr="00325927" w:rsidRDefault="002E5F4D" w:rsidP="002E5F4D">
      <w:pPr>
        <w:spacing w:after="0" w:line="240" w:lineRule="auto"/>
        <w:rPr>
          <w:rFonts w:ascii="Arial" w:hAnsi="Arial" w:cs="Arial"/>
        </w:rPr>
      </w:pPr>
      <w:r>
        <w:rPr>
          <w:rFonts w:ascii="Arial" w:hAnsi="Arial" w:cs="Arial"/>
          <w:b/>
        </w:rPr>
        <w:t xml:space="preserve">DEPT HEADS:  </w:t>
      </w:r>
      <w:r>
        <w:rPr>
          <w:rFonts w:ascii="Arial" w:hAnsi="Arial" w:cs="Arial"/>
        </w:rPr>
        <w:t xml:space="preserve">AARON MILLER, ROGER FERLAND </w:t>
      </w:r>
    </w:p>
    <w:p w:rsidR="002E5F4D" w:rsidRDefault="002E5F4D" w:rsidP="002E5F4D">
      <w:pPr>
        <w:spacing w:after="0" w:line="240" w:lineRule="auto"/>
        <w:rPr>
          <w:rFonts w:ascii="Arial" w:hAnsi="Arial" w:cs="Arial"/>
          <w:b/>
        </w:rPr>
      </w:pPr>
    </w:p>
    <w:p w:rsidR="002E5F4D" w:rsidRPr="000B4D3F" w:rsidRDefault="002E5F4D" w:rsidP="002E5F4D">
      <w:pPr>
        <w:spacing w:after="0" w:line="240" w:lineRule="auto"/>
        <w:rPr>
          <w:rFonts w:ascii="Arial" w:hAnsi="Arial" w:cs="Arial"/>
        </w:rPr>
      </w:pPr>
      <w:r>
        <w:rPr>
          <w:rFonts w:ascii="Arial" w:hAnsi="Arial" w:cs="Arial"/>
          <w:b/>
        </w:rPr>
        <w:t xml:space="preserve">RESIDENTS/GUESTS:  </w:t>
      </w:r>
    </w:p>
    <w:p w:rsidR="002E5F4D" w:rsidRDefault="002E5F4D" w:rsidP="002E5F4D">
      <w:pPr>
        <w:spacing w:after="0" w:line="240" w:lineRule="auto"/>
        <w:rPr>
          <w:rFonts w:ascii="Arial" w:hAnsi="Arial" w:cs="Arial"/>
          <w:b/>
        </w:rPr>
      </w:pPr>
    </w:p>
    <w:p w:rsidR="002E5F4D" w:rsidRPr="003B3A41" w:rsidRDefault="002E5F4D" w:rsidP="002E5F4D">
      <w:pPr>
        <w:spacing w:after="0" w:line="240" w:lineRule="auto"/>
        <w:rPr>
          <w:rFonts w:ascii="Arial" w:hAnsi="Arial" w:cs="Arial"/>
        </w:rPr>
      </w:pPr>
      <w:r>
        <w:rPr>
          <w:rFonts w:ascii="Arial" w:hAnsi="Arial" w:cs="Arial"/>
          <w:b/>
        </w:rPr>
        <w:t xml:space="preserve">PRESS: </w:t>
      </w:r>
      <w:r>
        <w:rPr>
          <w:rFonts w:ascii="Arial" w:hAnsi="Arial" w:cs="Arial"/>
        </w:rPr>
        <w:t xml:space="preserve">PAM HARNDEN </w:t>
      </w:r>
    </w:p>
    <w:p w:rsidR="002E5F4D" w:rsidRPr="00D078F9" w:rsidRDefault="002E5F4D" w:rsidP="002E5F4D">
      <w:pPr>
        <w:pStyle w:val="ListParagraph"/>
        <w:spacing w:after="0"/>
        <w:rPr>
          <w:rFonts w:asciiTheme="minorHAnsi" w:hAnsiTheme="minorHAnsi"/>
          <w:szCs w:val="24"/>
        </w:rPr>
      </w:pPr>
    </w:p>
    <w:p w:rsidR="002E5F4D" w:rsidRDefault="002E5F4D" w:rsidP="002E5F4D">
      <w:pPr>
        <w:spacing w:after="0" w:line="240" w:lineRule="auto"/>
        <w:rPr>
          <w:rFonts w:asciiTheme="minorHAnsi" w:hAnsiTheme="minorHAnsi"/>
          <w:b/>
          <w:szCs w:val="24"/>
        </w:rPr>
      </w:pPr>
      <w:r>
        <w:rPr>
          <w:rFonts w:asciiTheme="minorHAnsi" w:hAnsiTheme="minorHAnsi"/>
          <w:b/>
          <w:szCs w:val="24"/>
        </w:rPr>
        <w:t>M</w:t>
      </w:r>
      <w:r w:rsidRPr="00AD1012">
        <w:rPr>
          <w:rFonts w:asciiTheme="minorHAnsi" w:hAnsiTheme="minorHAnsi"/>
          <w:b/>
          <w:szCs w:val="24"/>
        </w:rPr>
        <w:t>eeting</w:t>
      </w:r>
    </w:p>
    <w:p w:rsidR="002E5F4D" w:rsidRDefault="002E5F4D" w:rsidP="002E5F4D">
      <w:pPr>
        <w:spacing w:after="0" w:line="240" w:lineRule="auto"/>
        <w:rPr>
          <w:rFonts w:asciiTheme="minorHAnsi" w:hAnsiTheme="minorHAnsi"/>
          <w:b/>
          <w:szCs w:val="24"/>
        </w:rPr>
      </w:pPr>
    </w:p>
    <w:p w:rsidR="002E5F4D" w:rsidRDefault="002E5F4D" w:rsidP="002E5F4D">
      <w:pPr>
        <w:pStyle w:val="ListParagraph"/>
        <w:numPr>
          <w:ilvl w:val="0"/>
          <w:numId w:val="1"/>
        </w:numPr>
        <w:spacing w:after="0" w:line="240" w:lineRule="auto"/>
        <w:rPr>
          <w:rFonts w:asciiTheme="minorHAnsi" w:hAnsiTheme="minorHAnsi"/>
          <w:szCs w:val="24"/>
        </w:rPr>
      </w:pPr>
      <w:r>
        <w:rPr>
          <w:rFonts w:asciiTheme="minorHAnsi" w:hAnsiTheme="minorHAnsi"/>
          <w:szCs w:val="24"/>
        </w:rPr>
        <w:t xml:space="preserve"> </w:t>
      </w:r>
      <w:r w:rsidRPr="00AD1012">
        <w:rPr>
          <w:rFonts w:asciiTheme="minorHAnsi" w:hAnsiTheme="minorHAnsi"/>
          <w:szCs w:val="24"/>
        </w:rPr>
        <w:t>Call to Order</w:t>
      </w:r>
    </w:p>
    <w:p w:rsidR="002E5F4D" w:rsidRDefault="002E5F4D" w:rsidP="002E5F4D">
      <w:pPr>
        <w:pStyle w:val="ListParagraph"/>
        <w:spacing w:after="0" w:line="240" w:lineRule="auto"/>
        <w:rPr>
          <w:rFonts w:asciiTheme="minorHAnsi" w:hAnsiTheme="minorHAnsi"/>
          <w:szCs w:val="24"/>
        </w:rPr>
      </w:pPr>
    </w:p>
    <w:p w:rsidR="002E5F4D" w:rsidRDefault="002E5F4D" w:rsidP="002E5F4D">
      <w:pPr>
        <w:pStyle w:val="ListParagraph"/>
        <w:numPr>
          <w:ilvl w:val="0"/>
          <w:numId w:val="1"/>
        </w:numPr>
        <w:spacing w:after="0" w:line="240" w:lineRule="auto"/>
        <w:rPr>
          <w:rFonts w:asciiTheme="minorHAnsi" w:hAnsiTheme="minorHAnsi"/>
          <w:szCs w:val="24"/>
        </w:rPr>
      </w:pPr>
      <w:r>
        <w:rPr>
          <w:rFonts w:asciiTheme="minorHAnsi" w:hAnsiTheme="minorHAnsi"/>
          <w:szCs w:val="24"/>
        </w:rPr>
        <w:t>Pledge of Allegiance</w:t>
      </w:r>
    </w:p>
    <w:p w:rsidR="002E5F4D" w:rsidRPr="002E5F4D" w:rsidRDefault="002E5F4D" w:rsidP="002E5F4D">
      <w:pPr>
        <w:pStyle w:val="ListParagraph"/>
        <w:rPr>
          <w:rFonts w:asciiTheme="minorHAnsi" w:hAnsiTheme="minorHAnsi"/>
          <w:szCs w:val="24"/>
        </w:rPr>
      </w:pPr>
    </w:p>
    <w:p w:rsidR="002E5F4D" w:rsidRDefault="002E5F4D" w:rsidP="002E5F4D">
      <w:pPr>
        <w:pStyle w:val="ListParagraph"/>
        <w:numPr>
          <w:ilvl w:val="0"/>
          <w:numId w:val="1"/>
        </w:numPr>
        <w:spacing w:after="0" w:line="240" w:lineRule="auto"/>
        <w:rPr>
          <w:rFonts w:asciiTheme="minorHAnsi" w:hAnsiTheme="minorHAnsi"/>
          <w:szCs w:val="24"/>
        </w:rPr>
      </w:pPr>
      <w:r>
        <w:rPr>
          <w:rFonts w:asciiTheme="minorHAnsi" w:hAnsiTheme="minorHAnsi"/>
          <w:szCs w:val="24"/>
        </w:rPr>
        <w:t>Approval of Minutes</w:t>
      </w:r>
    </w:p>
    <w:p w:rsidR="002E5F4D" w:rsidRPr="002E5F4D" w:rsidRDefault="002E5F4D" w:rsidP="002E5F4D">
      <w:pPr>
        <w:pStyle w:val="ListParagraph"/>
        <w:rPr>
          <w:rFonts w:asciiTheme="minorHAnsi" w:hAnsiTheme="minorHAnsi"/>
          <w:szCs w:val="24"/>
        </w:rPr>
      </w:pPr>
    </w:p>
    <w:p w:rsidR="002E5F4D" w:rsidRDefault="002E5F4D" w:rsidP="002E5F4D">
      <w:pPr>
        <w:pStyle w:val="ListParagraph"/>
        <w:numPr>
          <w:ilvl w:val="1"/>
          <w:numId w:val="1"/>
        </w:numPr>
        <w:spacing w:after="0" w:line="240" w:lineRule="auto"/>
        <w:rPr>
          <w:rFonts w:asciiTheme="minorHAnsi" w:hAnsiTheme="minorHAnsi"/>
          <w:szCs w:val="24"/>
        </w:rPr>
      </w:pPr>
      <w:r>
        <w:rPr>
          <w:rFonts w:asciiTheme="minorHAnsi" w:hAnsiTheme="minorHAnsi"/>
          <w:szCs w:val="24"/>
        </w:rPr>
        <w:t>May 10, 2022</w:t>
      </w:r>
    </w:p>
    <w:p w:rsidR="002E5F4D" w:rsidRDefault="005575B2" w:rsidP="002E5F4D">
      <w:pPr>
        <w:pStyle w:val="ListParagraph"/>
        <w:spacing w:after="0" w:line="240" w:lineRule="auto"/>
        <w:ind w:left="1440"/>
        <w:rPr>
          <w:rFonts w:asciiTheme="minorHAnsi" w:hAnsiTheme="minorHAnsi"/>
          <w:szCs w:val="24"/>
        </w:rPr>
      </w:pPr>
      <w:r>
        <w:rPr>
          <w:rFonts w:asciiTheme="minorHAnsi" w:hAnsiTheme="minorHAnsi"/>
          <w:szCs w:val="24"/>
        </w:rPr>
        <w:t>Randy motioned to approve</w:t>
      </w:r>
      <w:r w:rsidR="000E50D5">
        <w:rPr>
          <w:rFonts w:asciiTheme="minorHAnsi" w:hAnsiTheme="minorHAnsi"/>
          <w:szCs w:val="24"/>
        </w:rPr>
        <w:t xml:space="preserve">, seconded by Brett; 5-0. </w:t>
      </w:r>
    </w:p>
    <w:p w:rsidR="002E5F4D" w:rsidRPr="00205073" w:rsidRDefault="002E5F4D" w:rsidP="002E5F4D">
      <w:pPr>
        <w:pStyle w:val="ListParagraph"/>
        <w:numPr>
          <w:ilvl w:val="0"/>
          <w:numId w:val="1"/>
        </w:numPr>
        <w:spacing w:after="0" w:line="240" w:lineRule="auto"/>
        <w:rPr>
          <w:rFonts w:asciiTheme="minorHAnsi" w:hAnsiTheme="minorHAnsi" w:cstheme="minorHAnsi"/>
          <w:szCs w:val="24"/>
        </w:rPr>
      </w:pPr>
      <w:r w:rsidRPr="00205073">
        <w:rPr>
          <w:rFonts w:asciiTheme="minorHAnsi" w:hAnsiTheme="minorHAnsi" w:cstheme="minorHAnsi"/>
          <w:szCs w:val="24"/>
        </w:rPr>
        <w:t>Administrative Report</w:t>
      </w:r>
    </w:p>
    <w:p w:rsidR="00205073" w:rsidRPr="00205073" w:rsidRDefault="00205073" w:rsidP="00205073">
      <w:pPr>
        <w:pStyle w:val="ListParagraph"/>
        <w:rPr>
          <w:rFonts w:asciiTheme="minorHAnsi" w:hAnsiTheme="minorHAnsi" w:cstheme="minorHAnsi"/>
          <w:i/>
          <w:szCs w:val="24"/>
        </w:rPr>
      </w:pPr>
      <w:r>
        <w:rPr>
          <w:rFonts w:asciiTheme="minorHAnsi" w:hAnsiTheme="minorHAnsi" w:cstheme="minorHAnsi"/>
          <w:i/>
          <w:szCs w:val="24"/>
        </w:rPr>
        <w:tab/>
      </w:r>
      <w:r w:rsidRPr="00205073">
        <w:rPr>
          <w:rFonts w:asciiTheme="minorHAnsi" w:hAnsiTheme="minorHAnsi" w:cstheme="minorHAnsi"/>
          <w:i/>
          <w:szCs w:val="24"/>
        </w:rPr>
        <w:t>Androscoggin EMA</w:t>
      </w:r>
    </w:p>
    <w:p w:rsidR="00205073" w:rsidRPr="00205073" w:rsidRDefault="00205073" w:rsidP="00205073">
      <w:pPr>
        <w:pStyle w:val="ListParagraph"/>
        <w:rPr>
          <w:rFonts w:asciiTheme="minorHAnsi" w:hAnsiTheme="minorHAnsi" w:cstheme="minorHAnsi"/>
          <w:szCs w:val="24"/>
        </w:rPr>
      </w:pPr>
      <w:r>
        <w:rPr>
          <w:rFonts w:asciiTheme="minorHAnsi" w:hAnsiTheme="minorHAnsi" w:cstheme="minorHAnsi"/>
          <w:szCs w:val="24"/>
        </w:rPr>
        <w:tab/>
        <w:t>Aaron reported he met with Chief Castonguay last week</w:t>
      </w:r>
      <w:r w:rsidRPr="00205073">
        <w:rPr>
          <w:rFonts w:asciiTheme="minorHAnsi" w:hAnsiTheme="minorHAnsi" w:cstheme="minorHAnsi"/>
          <w:szCs w:val="24"/>
        </w:rPr>
        <w:t xml:space="preserve"> and finished the final </w:t>
      </w:r>
      <w:r w:rsidR="00F0580B">
        <w:rPr>
          <w:rFonts w:asciiTheme="minorHAnsi" w:hAnsiTheme="minorHAnsi" w:cstheme="minorHAnsi"/>
          <w:szCs w:val="24"/>
        </w:rPr>
        <w:t>“</w:t>
      </w:r>
      <w:r w:rsidRPr="00205073">
        <w:rPr>
          <w:rFonts w:asciiTheme="minorHAnsi" w:hAnsiTheme="minorHAnsi" w:cstheme="minorHAnsi"/>
          <w:szCs w:val="24"/>
        </w:rPr>
        <w:t>All Hazards Risk Assessment</w:t>
      </w:r>
      <w:r w:rsidR="00F0580B">
        <w:rPr>
          <w:rFonts w:asciiTheme="minorHAnsi" w:hAnsiTheme="minorHAnsi" w:cstheme="minorHAnsi"/>
          <w:szCs w:val="24"/>
        </w:rPr>
        <w:t>”</w:t>
      </w:r>
      <w:r w:rsidRPr="00205073">
        <w:rPr>
          <w:rFonts w:asciiTheme="minorHAnsi" w:hAnsiTheme="minorHAnsi" w:cstheme="minorHAnsi"/>
          <w:szCs w:val="24"/>
        </w:rPr>
        <w:t xml:space="preserve"> zoom training coordinated by Androscoggin EMA. The day-long training consisted of Hazmat, Technological and Adversarial hazards. </w:t>
      </w:r>
      <w:r>
        <w:rPr>
          <w:rFonts w:asciiTheme="minorHAnsi" w:hAnsiTheme="minorHAnsi" w:cstheme="minorHAnsi"/>
          <w:szCs w:val="24"/>
        </w:rPr>
        <w:t>T</w:t>
      </w:r>
      <w:r w:rsidRPr="00205073">
        <w:rPr>
          <w:rFonts w:asciiTheme="minorHAnsi" w:hAnsiTheme="minorHAnsi" w:cstheme="minorHAnsi"/>
          <w:szCs w:val="24"/>
        </w:rPr>
        <w:t xml:space="preserve">his training will aid the county in understanding strengths and weaknesses and applying for grant money. </w:t>
      </w:r>
    </w:p>
    <w:p w:rsidR="00205073" w:rsidRPr="00205073" w:rsidRDefault="00205073" w:rsidP="00205073">
      <w:pPr>
        <w:pStyle w:val="ListParagraph"/>
        <w:rPr>
          <w:rFonts w:asciiTheme="minorHAnsi" w:hAnsiTheme="minorHAnsi" w:cstheme="minorHAnsi"/>
          <w:i/>
          <w:szCs w:val="24"/>
        </w:rPr>
      </w:pPr>
      <w:r>
        <w:rPr>
          <w:rFonts w:asciiTheme="minorHAnsi" w:hAnsiTheme="minorHAnsi" w:cstheme="minorHAnsi"/>
          <w:i/>
          <w:szCs w:val="24"/>
        </w:rPr>
        <w:tab/>
      </w:r>
      <w:r w:rsidRPr="00205073">
        <w:rPr>
          <w:rFonts w:asciiTheme="minorHAnsi" w:hAnsiTheme="minorHAnsi" w:cstheme="minorHAnsi"/>
          <w:i/>
          <w:szCs w:val="24"/>
        </w:rPr>
        <w:t xml:space="preserve">Androscoggin County Budget Committee </w:t>
      </w:r>
    </w:p>
    <w:p w:rsidR="00205073" w:rsidRPr="00205073" w:rsidRDefault="009C14B5" w:rsidP="009C14B5">
      <w:pPr>
        <w:pStyle w:val="ListParagraph"/>
        <w:rPr>
          <w:rFonts w:asciiTheme="minorHAnsi" w:hAnsiTheme="minorHAnsi" w:cstheme="minorHAnsi"/>
          <w:szCs w:val="24"/>
        </w:rPr>
      </w:pPr>
      <w:r>
        <w:rPr>
          <w:rFonts w:asciiTheme="minorHAnsi" w:hAnsiTheme="minorHAnsi" w:cstheme="minorHAnsi"/>
          <w:szCs w:val="24"/>
        </w:rPr>
        <w:tab/>
      </w:r>
      <w:r w:rsidR="00205073" w:rsidRPr="00205073">
        <w:rPr>
          <w:rFonts w:asciiTheme="minorHAnsi" w:hAnsiTheme="minorHAnsi" w:cstheme="minorHAnsi"/>
          <w:szCs w:val="24"/>
        </w:rPr>
        <w:t xml:space="preserve">As required by the Androscoggin County Charter, on June 22 all municipal officers are requested to meet at the County Building for the purpose of nominating two residents of our Commissioner district for the County Budget Committee. At least one of the candidates must be a municipal official. Nominations will be received from the floor and require a majority vote of those municipal officers present to be approved. The meeting will be held at 6 p.m. </w:t>
      </w:r>
    </w:p>
    <w:p w:rsidR="009C14B5" w:rsidRDefault="009C14B5" w:rsidP="009C14B5">
      <w:pPr>
        <w:pStyle w:val="ListParagraph"/>
        <w:rPr>
          <w:rFonts w:asciiTheme="minorHAnsi" w:hAnsiTheme="minorHAnsi" w:cstheme="minorHAnsi"/>
          <w:i/>
          <w:szCs w:val="24"/>
        </w:rPr>
      </w:pPr>
    </w:p>
    <w:p w:rsidR="00205073" w:rsidRPr="00205073" w:rsidRDefault="009C14B5" w:rsidP="009C14B5">
      <w:pPr>
        <w:pStyle w:val="ListParagraph"/>
        <w:rPr>
          <w:rFonts w:asciiTheme="minorHAnsi" w:hAnsiTheme="minorHAnsi" w:cstheme="minorHAnsi"/>
          <w:i/>
          <w:szCs w:val="24"/>
        </w:rPr>
      </w:pPr>
      <w:r>
        <w:rPr>
          <w:rFonts w:asciiTheme="minorHAnsi" w:hAnsiTheme="minorHAnsi" w:cstheme="minorHAnsi"/>
          <w:i/>
          <w:szCs w:val="24"/>
        </w:rPr>
        <w:lastRenderedPageBreak/>
        <w:tab/>
      </w:r>
      <w:r w:rsidR="00205073" w:rsidRPr="00205073">
        <w:rPr>
          <w:rFonts w:asciiTheme="minorHAnsi" w:hAnsiTheme="minorHAnsi" w:cstheme="minorHAnsi"/>
          <w:i/>
          <w:szCs w:val="24"/>
        </w:rPr>
        <w:t>Barnyard</w:t>
      </w:r>
    </w:p>
    <w:p w:rsidR="00205073" w:rsidRPr="00205073" w:rsidRDefault="009C14B5" w:rsidP="009C14B5">
      <w:pPr>
        <w:pStyle w:val="ListParagraph"/>
        <w:rPr>
          <w:rFonts w:asciiTheme="minorHAnsi" w:hAnsiTheme="minorHAnsi" w:cstheme="minorHAnsi"/>
          <w:szCs w:val="24"/>
        </w:rPr>
      </w:pPr>
      <w:r>
        <w:rPr>
          <w:rFonts w:asciiTheme="minorHAnsi" w:hAnsiTheme="minorHAnsi" w:cstheme="minorHAnsi"/>
          <w:szCs w:val="24"/>
        </w:rPr>
        <w:tab/>
      </w:r>
      <w:r w:rsidR="00205073" w:rsidRPr="00205073">
        <w:rPr>
          <w:rFonts w:asciiTheme="minorHAnsi" w:hAnsiTheme="minorHAnsi" w:cstheme="minorHAnsi"/>
          <w:szCs w:val="24"/>
        </w:rPr>
        <w:t>Last week David Lovewell informed the sheriff’s office that he intends to host an event on June 3</w:t>
      </w:r>
      <w:proofErr w:type="gramStart"/>
      <w:r w:rsidR="00205073" w:rsidRPr="00205073">
        <w:rPr>
          <w:rFonts w:asciiTheme="minorHAnsi" w:hAnsiTheme="minorHAnsi" w:cstheme="minorHAnsi"/>
          <w:szCs w:val="24"/>
        </w:rPr>
        <w:t>,4</w:t>
      </w:r>
      <w:proofErr w:type="gramEnd"/>
      <w:r w:rsidR="00205073" w:rsidRPr="00205073">
        <w:rPr>
          <w:rFonts w:asciiTheme="minorHAnsi" w:hAnsiTheme="minorHAnsi" w:cstheme="minorHAnsi"/>
          <w:szCs w:val="24"/>
        </w:rPr>
        <w:t>, &amp; 5 and is requesting the sheriff’s office for support from the hours of 8 p.m. to 4 a.m. on June 3 &amp; 4. Mud racing is expected during th</w:t>
      </w:r>
      <w:r w:rsidR="00F0580B">
        <w:rPr>
          <w:rFonts w:asciiTheme="minorHAnsi" w:hAnsiTheme="minorHAnsi" w:cstheme="minorHAnsi"/>
          <w:szCs w:val="24"/>
        </w:rPr>
        <w:t>e day on Saturday and Sunday. A</w:t>
      </w:r>
      <w:r w:rsidR="00205073" w:rsidRPr="00205073">
        <w:rPr>
          <w:rFonts w:asciiTheme="minorHAnsi" w:hAnsiTheme="minorHAnsi" w:cstheme="minorHAnsi"/>
          <w:szCs w:val="24"/>
        </w:rPr>
        <w:t xml:space="preserve"> concert </w:t>
      </w:r>
      <w:r w:rsidR="00F0580B">
        <w:rPr>
          <w:rFonts w:asciiTheme="minorHAnsi" w:hAnsiTheme="minorHAnsi" w:cstheme="minorHAnsi"/>
          <w:szCs w:val="24"/>
        </w:rPr>
        <w:t xml:space="preserve">will be </w:t>
      </w:r>
      <w:r w:rsidR="00205073" w:rsidRPr="00205073">
        <w:rPr>
          <w:rFonts w:asciiTheme="minorHAnsi" w:hAnsiTheme="minorHAnsi" w:cstheme="minorHAnsi"/>
          <w:szCs w:val="24"/>
        </w:rPr>
        <w:t xml:space="preserve">held from 7 p.m. to 11 p.m. Friday and Saturday night. David is anticipating 1,000 attendees. The fire chief has been notified. </w:t>
      </w:r>
    </w:p>
    <w:p w:rsidR="00205073" w:rsidRPr="00205073" w:rsidRDefault="009C14B5" w:rsidP="009C14B5">
      <w:pPr>
        <w:pStyle w:val="ListParagraph"/>
        <w:rPr>
          <w:rFonts w:asciiTheme="minorHAnsi" w:hAnsiTheme="minorHAnsi" w:cstheme="minorHAnsi"/>
          <w:i/>
          <w:szCs w:val="24"/>
        </w:rPr>
      </w:pPr>
      <w:r>
        <w:rPr>
          <w:rFonts w:asciiTheme="minorHAnsi" w:hAnsiTheme="minorHAnsi" w:cstheme="minorHAnsi"/>
          <w:i/>
          <w:szCs w:val="24"/>
        </w:rPr>
        <w:tab/>
      </w:r>
      <w:r w:rsidR="00205073" w:rsidRPr="00205073">
        <w:rPr>
          <w:rFonts w:asciiTheme="minorHAnsi" w:hAnsiTheme="minorHAnsi" w:cstheme="minorHAnsi"/>
          <w:i/>
          <w:szCs w:val="24"/>
        </w:rPr>
        <w:t xml:space="preserve">Meeting with Kyocera </w:t>
      </w:r>
    </w:p>
    <w:p w:rsidR="00205073" w:rsidRPr="00205073" w:rsidRDefault="009C14B5" w:rsidP="009C14B5">
      <w:pPr>
        <w:pStyle w:val="ListParagraph"/>
        <w:rPr>
          <w:rFonts w:asciiTheme="minorHAnsi" w:hAnsiTheme="minorHAnsi" w:cstheme="minorHAnsi"/>
          <w:szCs w:val="24"/>
        </w:rPr>
      </w:pPr>
      <w:r>
        <w:rPr>
          <w:rFonts w:asciiTheme="minorHAnsi" w:hAnsiTheme="minorHAnsi" w:cstheme="minorHAnsi"/>
          <w:szCs w:val="24"/>
        </w:rPr>
        <w:tab/>
        <w:t xml:space="preserve">Aaron </w:t>
      </w:r>
      <w:r w:rsidR="00205073" w:rsidRPr="00205073">
        <w:rPr>
          <w:rFonts w:asciiTheme="minorHAnsi" w:hAnsiTheme="minorHAnsi" w:cstheme="minorHAnsi"/>
          <w:szCs w:val="24"/>
        </w:rPr>
        <w:t xml:space="preserve">met with a representative from Kyocera about examining the possibility of entering into a 63 month contract on the town’s copy machine and printers. They are offering to buy out our current arrangement with Transco, supply the town with a refurbished copier and printers. They estimate they will save the town $4,345 in savings </w:t>
      </w:r>
      <w:r w:rsidR="00F0580B">
        <w:rPr>
          <w:rFonts w:asciiTheme="minorHAnsi" w:hAnsiTheme="minorHAnsi" w:cstheme="minorHAnsi"/>
          <w:szCs w:val="24"/>
        </w:rPr>
        <w:t>over the life of the lease. Aaron will gather</w:t>
      </w:r>
      <w:r>
        <w:rPr>
          <w:rFonts w:asciiTheme="minorHAnsi" w:hAnsiTheme="minorHAnsi" w:cstheme="minorHAnsi"/>
          <w:szCs w:val="24"/>
        </w:rPr>
        <w:t xml:space="preserve"> more details before </w:t>
      </w:r>
      <w:r w:rsidR="00205073" w:rsidRPr="00205073">
        <w:rPr>
          <w:rFonts w:asciiTheme="minorHAnsi" w:hAnsiTheme="minorHAnsi" w:cstheme="minorHAnsi"/>
          <w:szCs w:val="24"/>
        </w:rPr>
        <w:t>bring</w:t>
      </w:r>
      <w:r>
        <w:rPr>
          <w:rFonts w:asciiTheme="minorHAnsi" w:hAnsiTheme="minorHAnsi" w:cstheme="minorHAnsi"/>
          <w:szCs w:val="24"/>
        </w:rPr>
        <w:t xml:space="preserve">ing back </w:t>
      </w:r>
      <w:r w:rsidR="00205073" w:rsidRPr="00205073">
        <w:rPr>
          <w:rFonts w:asciiTheme="minorHAnsi" w:hAnsiTheme="minorHAnsi" w:cstheme="minorHAnsi"/>
          <w:szCs w:val="24"/>
        </w:rPr>
        <w:t xml:space="preserve">to the board for discussion. </w:t>
      </w:r>
    </w:p>
    <w:p w:rsidR="00205073" w:rsidRPr="00205073" w:rsidRDefault="009C14B5" w:rsidP="009C14B5">
      <w:pPr>
        <w:pStyle w:val="ListParagraph"/>
        <w:rPr>
          <w:rFonts w:asciiTheme="minorHAnsi" w:hAnsiTheme="minorHAnsi" w:cstheme="minorHAnsi"/>
          <w:i/>
          <w:szCs w:val="24"/>
        </w:rPr>
      </w:pPr>
      <w:r>
        <w:rPr>
          <w:rFonts w:asciiTheme="minorHAnsi" w:hAnsiTheme="minorHAnsi" w:cstheme="minorHAnsi"/>
          <w:szCs w:val="24"/>
        </w:rPr>
        <w:tab/>
      </w:r>
      <w:r w:rsidR="00205073" w:rsidRPr="00205073">
        <w:rPr>
          <w:rFonts w:asciiTheme="minorHAnsi" w:hAnsiTheme="minorHAnsi" w:cstheme="minorHAnsi"/>
          <w:i/>
          <w:szCs w:val="24"/>
        </w:rPr>
        <w:t xml:space="preserve">Boston Post Cane </w:t>
      </w:r>
    </w:p>
    <w:p w:rsidR="005575B2" w:rsidRPr="00205073" w:rsidRDefault="009C14B5" w:rsidP="009C14B5">
      <w:pPr>
        <w:pStyle w:val="ListParagraph"/>
        <w:rPr>
          <w:rFonts w:asciiTheme="minorHAnsi" w:hAnsiTheme="minorHAnsi" w:cstheme="minorHAnsi"/>
          <w:szCs w:val="24"/>
        </w:rPr>
      </w:pPr>
      <w:r>
        <w:rPr>
          <w:rFonts w:asciiTheme="minorHAnsi" w:hAnsiTheme="minorHAnsi" w:cstheme="minorHAnsi"/>
          <w:szCs w:val="24"/>
        </w:rPr>
        <w:tab/>
        <w:t>Aaron revealed a</w:t>
      </w:r>
      <w:r w:rsidR="00205073" w:rsidRPr="00205073">
        <w:rPr>
          <w:rFonts w:asciiTheme="minorHAnsi" w:hAnsiTheme="minorHAnsi" w:cstheme="minorHAnsi"/>
          <w:szCs w:val="24"/>
        </w:rPr>
        <w:t xml:space="preserve"> display that David Townsend crafted for the town and </w:t>
      </w:r>
      <w:r w:rsidR="00F0580B">
        <w:rPr>
          <w:rFonts w:asciiTheme="minorHAnsi" w:hAnsiTheme="minorHAnsi" w:cstheme="minorHAnsi"/>
          <w:szCs w:val="24"/>
        </w:rPr>
        <w:t xml:space="preserve">an engraved </w:t>
      </w:r>
      <w:r w:rsidR="00205073" w:rsidRPr="00205073">
        <w:rPr>
          <w:rFonts w:asciiTheme="minorHAnsi" w:hAnsiTheme="minorHAnsi" w:cstheme="minorHAnsi"/>
          <w:szCs w:val="24"/>
        </w:rPr>
        <w:t xml:space="preserve">plaque </w:t>
      </w:r>
      <w:r w:rsidR="00F0580B">
        <w:rPr>
          <w:rFonts w:asciiTheme="minorHAnsi" w:hAnsiTheme="minorHAnsi" w:cstheme="minorHAnsi"/>
          <w:szCs w:val="24"/>
        </w:rPr>
        <w:t xml:space="preserve">provided by Katie </w:t>
      </w:r>
      <w:proofErr w:type="spellStart"/>
      <w:r w:rsidR="00F0580B">
        <w:rPr>
          <w:rFonts w:asciiTheme="minorHAnsi" w:hAnsiTheme="minorHAnsi" w:cstheme="minorHAnsi"/>
          <w:szCs w:val="24"/>
        </w:rPr>
        <w:t>Botka-Quirrion</w:t>
      </w:r>
      <w:proofErr w:type="spellEnd"/>
      <w:r w:rsidR="00205073" w:rsidRPr="00205073">
        <w:rPr>
          <w:rFonts w:asciiTheme="minorHAnsi" w:hAnsiTheme="minorHAnsi" w:cstheme="minorHAnsi"/>
          <w:szCs w:val="24"/>
        </w:rPr>
        <w:t xml:space="preserve">. Both residents volunteered their time and materials. This will be displayed at the town office for everyone to see in the lobby.   </w:t>
      </w:r>
    </w:p>
    <w:p w:rsidR="002E5F4D" w:rsidRPr="009C14B5" w:rsidRDefault="002E5F4D" w:rsidP="002E5F4D">
      <w:pPr>
        <w:pStyle w:val="ListParagraph"/>
        <w:numPr>
          <w:ilvl w:val="0"/>
          <w:numId w:val="1"/>
        </w:numPr>
        <w:spacing w:after="0" w:line="240" w:lineRule="auto"/>
        <w:rPr>
          <w:rFonts w:asciiTheme="minorHAnsi" w:hAnsiTheme="minorHAnsi" w:cstheme="minorHAnsi"/>
          <w:szCs w:val="24"/>
        </w:rPr>
      </w:pPr>
      <w:r w:rsidRPr="00205073">
        <w:rPr>
          <w:rFonts w:asciiTheme="minorHAnsi" w:hAnsiTheme="minorHAnsi" w:cstheme="minorHAnsi"/>
          <w:szCs w:val="24"/>
        </w:rPr>
        <w:t>New Business</w:t>
      </w:r>
    </w:p>
    <w:p w:rsidR="002E5F4D" w:rsidRPr="00205073" w:rsidRDefault="002E5F4D" w:rsidP="002E5F4D">
      <w:pPr>
        <w:pStyle w:val="ListParagraph"/>
        <w:numPr>
          <w:ilvl w:val="1"/>
          <w:numId w:val="1"/>
        </w:numPr>
        <w:spacing w:after="0" w:line="240" w:lineRule="auto"/>
        <w:rPr>
          <w:rFonts w:asciiTheme="minorHAnsi" w:hAnsiTheme="minorHAnsi" w:cstheme="minorHAnsi"/>
          <w:szCs w:val="24"/>
        </w:rPr>
      </w:pPr>
      <w:r w:rsidRPr="00205073">
        <w:rPr>
          <w:rFonts w:asciiTheme="minorHAnsi" w:hAnsiTheme="minorHAnsi" w:cstheme="minorHAnsi"/>
          <w:szCs w:val="24"/>
        </w:rPr>
        <w:t>Paving Bids</w:t>
      </w:r>
    </w:p>
    <w:p w:rsidR="00122EA0" w:rsidRPr="00205073" w:rsidRDefault="009C14B5" w:rsidP="002E5F4D">
      <w:pPr>
        <w:pStyle w:val="ListParagraph"/>
        <w:spacing w:after="0" w:line="240" w:lineRule="auto"/>
        <w:ind w:left="1440"/>
        <w:rPr>
          <w:rFonts w:asciiTheme="minorHAnsi" w:hAnsiTheme="minorHAnsi" w:cstheme="minorHAnsi"/>
          <w:szCs w:val="24"/>
        </w:rPr>
      </w:pPr>
      <w:r>
        <w:rPr>
          <w:rFonts w:asciiTheme="minorHAnsi" w:hAnsiTheme="minorHAnsi" w:cstheme="minorHAnsi"/>
          <w:szCs w:val="24"/>
        </w:rPr>
        <w:t xml:space="preserve">The following paving bids were presented for River Rd., from Strickland Ferry south to Route 108: </w:t>
      </w:r>
    </w:p>
    <w:p w:rsidR="002E5F4D" w:rsidRPr="00205073" w:rsidRDefault="00122EA0" w:rsidP="00F0580B">
      <w:pPr>
        <w:pStyle w:val="ListParagraph"/>
        <w:numPr>
          <w:ilvl w:val="3"/>
          <w:numId w:val="1"/>
        </w:numPr>
        <w:spacing w:after="0" w:line="240" w:lineRule="auto"/>
        <w:rPr>
          <w:rFonts w:asciiTheme="minorHAnsi" w:hAnsiTheme="minorHAnsi" w:cstheme="minorHAnsi"/>
          <w:szCs w:val="24"/>
        </w:rPr>
      </w:pPr>
      <w:r w:rsidRPr="00205073">
        <w:rPr>
          <w:rFonts w:asciiTheme="minorHAnsi" w:hAnsiTheme="minorHAnsi" w:cstheme="minorHAnsi"/>
          <w:szCs w:val="24"/>
        </w:rPr>
        <w:t>$397,635.50 Pike</w:t>
      </w:r>
    </w:p>
    <w:p w:rsidR="00122EA0" w:rsidRPr="00205073" w:rsidRDefault="00122EA0" w:rsidP="00F0580B">
      <w:pPr>
        <w:pStyle w:val="ListParagraph"/>
        <w:numPr>
          <w:ilvl w:val="3"/>
          <w:numId w:val="1"/>
        </w:numPr>
        <w:spacing w:after="0" w:line="240" w:lineRule="auto"/>
        <w:rPr>
          <w:rFonts w:asciiTheme="minorHAnsi" w:hAnsiTheme="minorHAnsi" w:cstheme="minorHAnsi"/>
          <w:szCs w:val="24"/>
        </w:rPr>
      </w:pPr>
      <w:r w:rsidRPr="00205073">
        <w:rPr>
          <w:rFonts w:asciiTheme="minorHAnsi" w:hAnsiTheme="minorHAnsi" w:cstheme="minorHAnsi"/>
          <w:szCs w:val="24"/>
        </w:rPr>
        <w:t>$382600 Northeast</w:t>
      </w:r>
    </w:p>
    <w:p w:rsidR="00122EA0" w:rsidRPr="00205073" w:rsidRDefault="00122EA0" w:rsidP="00F0580B">
      <w:pPr>
        <w:pStyle w:val="ListParagraph"/>
        <w:numPr>
          <w:ilvl w:val="3"/>
          <w:numId w:val="1"/>
        </w:numPr>
        <w:spacing w:after="0" w:line="240" w:lineRule="auto"/>
        <w:rPr>
          <w:rFonts w:asciiTheme="minorHAnsi" w:hAnsiTheme="minorHAnsi" w:cstheme="minorHAnsi"/>
          <w:szCs w:val="24"/>
        </w:rPr>
      </w:pPr>
      <w:r w:rsidRPr="00205073">
        <w:rPr>
          <w:rFonts w:asciiTheme="minorHAnsi" w:hAnsiTheme="minorHAnsi" w:cstheme="minorHAnsi"/>
          <w:szCs w:val="24"/>
        </w:rPr>
        <w:t xml:space="preserve">$354,769 </w:t>
      </w:r>
      <w:proofErr w:type="spellStart"/>
      <w:r w:rsidRPr="00205073">
        <w:rPr>
          <w:rFonts w:asciiTheme="minorHAnsi" w:hAnsiTheme="minorHAnsi" w:cstheme="minorHAnsi"/>
          <w:szCs w:val="24"/>
        </w:rPr>
        <w:t>Manzer</w:t>
      </w:r>
      <w:proofErr w:type="spellEnd"/>
      <w:r w:rsidRPr="00205073">
        <w:rPr>
          <w:rFonts w:asciiTheme="minorHAnsi" w:hAnsiTheme="minorHAnsi" w:cstheme="minorHAnsi"/>
          <w:szCs w:val="24"/>
        </w:rPr>
        <w:t xml:space="preserve"> </w:t>
      </w:r>
    </w:p>
    <w:p w:rsidR="00122EA0" w:rsidRPr="00205073" w:rsidRDefault="00BA0403" w:rsidP="002E5F4D">
      <w:pPr>
        <w:pStyle w:val="ListParagraph"/>
        <w:spacing w:after="0" w:line="240" w:lineRule="auto"/>
        <w:ind w:left="1440"/>
        <w:rPr>
          <w:rFonts w:asciiTheme="minorHAnsi" w:hAnsiTheme="minorHAnsi" w:cstheme="minorHAnsi"/>
          <w:szCs w:val="24"/>
        </w:rPr>
      </w:pPr>
      <w:r w:rsidRPr="00205073">
        <w:rPr>
          <w:rFonts w:asciiTheme="minorHAnsi" w:hAnsiTheme="minorHAnsi" w:cstheme="minorHAnsi"/>
          <w:szCs w:val="24"/>
        </w:rPr>
        <w:t xml:space="preserve">Scott </w:t>
      </w:r>
      <w:r w:rsidR="00A02279">
        <w:rPr>
          <w:rFonts w:asciiTheme="minorHAnsi" w:hAnsiTheme="minorHAnsi" w:cstheme="minorHAnsi"/>
          <w:szCs w:val="24"/>
        </w:rPr>
        <w:t xml:space="preserve">motioned to accept </w:t>
      </w:r>
      <w:proofErr w:type="spellStart"/>
      <w:r w:rsidRPr="00205073">
        <w:rPr>
          <w:rFonts w:asciiTheme="minorHAnsi" w:hAnsiTheme="minorHAnsi" w:cstheme="minorHAnsi"/>
          <w:szCs w:val="24"/>
        </w:rPr>
        <w:t>Manzer</w:t>
      </w:r>
      <w:r w:rsidR="00A02279">
        <w:rPr>
          <w:rFonts w:asciiTheme="minorHAnsi" w:hAnsiTheme="minorHAnsi" w:cstheme="minorHAnsi"/>
          <w:szCs w:val="24"/>
        </w:rPr>
        <w:t>’s</w:t>
      </w:r>
      <w:proofErr w:type="spellEnd"/>
      <w:r w:rsidR="00A02279">
        <w:rPr>
          <w:rFonts w:asciiTheme="minorHAnsi" w:hAnsiTheme="minorHAnsi" w:cstheme="minorHAnsi"/>
          <w:szCs w:val="24"/>
        </w:rPr>
        <w:t xml:space="preserve"> bid</w:t>
      </w:r>
      <w:r w:rsidRPr="00205073">
        <w:rPr>
          <w:rFonts w:asciiTheme="minorHAnsi" w:hAnsiTheme="minorHAnsi" w:cstheme="minorHAnsi"/>
          <w:szCs w:val="24"/>
        </w:rPr>
        <w:t>; second</w:t>
      </w:r>
      <w:r w:rsidR="00A02279">
        <w:rPr>
          <w:rFonts w:asciiTheme="minorHAnsi" w:hAnsiTheme="minorHAnsi" w:cstheme="minorHAnsi"/>
          <w:szCs w:val="24"/>
        </w:rPr>
        <w:t>ed</w:t>
      </w:r>
      <w:r w:rsidRPr="00205073">
        <w:rPr>
          <w:rFonts w:asciiTheme="minorHAnsi" w:hAnsiTheme="minorHAnsi" w:cstheme="minorHAnsi"/>
          <w:szCs w:val="24"/>
        </w:rPr>
        <w:t xml:space="preserve"> Mark; 5-0</w:t>
      </w:r>
      <w:r w:rsidR="00A02279">
        <w:rPr>
          <w:rFonts w:asciiTheme="minorHAnsi" w:hAnsiTheme="minorHAnsi" w:cstheme="minorHAnsi"/>
          <w:szCs w:val="24"/>
        </w:rPr>
        <w:t>.</w:t>
      </w:r>
      <w:r w:rsidRPr="00205073">
        <w:rPr>
          <w:rFonts w:asciiTheme="minorHAnsi" w:hAnsiTheme="minorHAnsi" w:cstheme="minorHAnsi"/>
          <w:szCs w:val="24"/>
        </w:rPr>
        <w:t xml:space="preserve"> </w:t>
      </w:r>
    </w:p>
    <w:p w:rsidR="002E5F4D" w:rsidRPr="00205073" w:rsidRDefault="002E5F4D" w:rsidP="002E5F4D">
      <w:pPr>
        <w:pStyle w:val="ListParagraph"/>
        <w:numPr>
          <w:ilvl w:val="1"/>
          <w:numId w:val="1"/>
        </w:numPr>
        <w:spacing w:after="0" w:line="240" w:lineRule="auto"/>
        <w:rPr>
          <w:rFonts w:asciiTheme="minorHAnsi" w:hAnsiTheme="minorHAnsi" w:cstheme="minorHAnsi"/>
          <w:szCs w:val="24"/>
        </w:rPr>
      </w:pPr>
      <w:r w:rsidRPr="00205073">
        <w:rPr>
          <w:rFonts w:asciiTheme="minorHAnsi" w:hAnsiTheme="minorHAnsi" w:cstheme="minorHAnsi"/>
          <w:szCs w:val="24"/>
        </w:rPr>
        <w:t>Junkyards</w:t>
      </w:r>
    </w:p>
    <w:p w:rsidR="002E5F4D" w:rsidRPr="00205073" w:rsidRDefault="00A02279" w:rsidP="002E5F4D">
      <w:pPr>
        <w:pStyle w:val="ListParagraph"/>
        <w:spacing w:after="0" w:line="240" w:lineRule="auto"/>
        <w:ind w:left="1440"/>
        <w:rPr>
          <w:rFonts w:asciiTheme="minorHAnsi" w:hAnsiTheme="minorHAnsi" w:cstheme="minorHAnsi"/>
          <w:szCs w:val="24"/>
        </w:rPr>
      </w:pPr>
      <w:r>
        <w:rPr>
          <w:rFonts w:asciiTheme="minorHAnsi" w:hAnsiTheme="minorHAnsi" w:cstheme="minorHAnsi"/>
          <w:szCs w:val="24"/>
        </w:rPr>
        <w:t xml:space="preserve">This discussion was tabled until the next meeting. </w:t>
      </w:r>
    </w:p>
    <w:p w:rsidR="002E5F4D" w:rsidRDefault="002E5F4D" w:rsidP="002E5F4D">
      <w:pPr>
        <w:pStyle w:val="ListParagraph"/>
        <w:numPr>
          <w:ilvl w:val="1"/>
          <w:numId w:val="1"/>
        </w:numPr>
        <w:spacing w:after="0" w:line="240" w:lineRule="auto"/>
        <w:rPr>
          <w:rFonts w:asciiTheme="minorHAnsi" w:hAnsiTheme="minorHAnsi" w:cstheme="minorHAnsi"/>
          <w:szCs w:val="24"/>
        </w:rPr>
      </w:pPr>
      <w:r w:rsidRPr="00205073">
        <w:rPr>
          <w:rFonts w:asciiTheme="minorHAnsi" w:hAnsiTheme="minorHAnsi" w:cstheme="minorHAnsi"/>
          <w:szCs w:val="24"/>
        </w:rPr>
        <w:t xml:space="preserve">Finance Report </w:t>
      </w:r>
    </w:p>
    <w:p w:rsidR="00A02279" w:rsidRPr="00205073" w:rsidRDefault="00A02279" w:rsidP="00A02279">
      <w:pPr>
        <w:pStyle w:val="ListParagraph"/>
        <w:spacing w:after="0" w:line="240" w:lineRule="auto"/>
        <w:ind w:left="1440"/>
        <w:rPr>
          <w:rFonts w:asciiTheme="minorHAnsi" w:hAnsiTheme="minorHAnsi" w:cstheme="minorHAnsi"/>
          <w:szCs w:val="24"/>
        </w:rPr>
      </w:pPr>
      <w:r>
        <w:rPr>
          <w:rFonts w:asciiTheme="minorHAnsi" w:hAnsiTheme="minorHAnsi" w:cstheme="minorHAnsi"/>
          <w:szCs w:val="24"/>
        </w:rPr>
        <w:t xml:space="preserve">Aaron presented expense and treasurer’s reports. </w:t>
      </w:r>
    </w:p>
    <w:p w:rsidR="002E5F4D" w:rsidRPr="00205073" w:rsidRDefault="002E5F4D" w:rsidP="002E5F4D">
      <w:pPr>
        <w:pStyle w:val="ListParagraph"/>
        <w:spacing w:after="0" w:line="240" w:lineRule="auto"/>
        <w:rPr>
          <w:rFonts w:asciiTheme="minorHAnsi" w:hAnsiTheme="minorHAnsi" w:cstheme="minorHAnsi"/>
          <w:szCs w:val="24"/>
        </w:rPr>
      </w:pPr>
    </w:p>
    <w:p w:rsidR="002E5F4D" w:rsidRPr="00205073" w:rsidRDefault="002E5F4D" w:rsidP="002E5F4D">
      <w:pPr>
        <w:pStyle w:val="ListParagraph"/>
        <w:numPr>
          <w:ilvl w:val="0"/>
          <w:numId w:val="1"/>
        </w:numPr>
        <w:spacing w:after="0" w:line="240" w:lineRule="auto"/>
        <w:rPr>
          <w:rFonts w:asciiTheme="minorHAnsi" w:hAnsiTheme="minorHAnsi" w:cstheme="minorHAnsi"/>
          <w:szCs w:val="24"/>
        </w:rPr>
      </w:pPr>
      <w:r w:rsidRPr="00205073">
        <w:rPr>
          <w:rFonts w:asciiTheme="minorHAnsi" w:hAnsiTheme="minorHAnsi" w:cstheme="minorHAnsi"/>
          <w:szCs w:val="24"/>
        </w:rPr>
        <w:t>Old Business</w:t>
      </w:r>
    </w:p>
    <w:p w:rsidR="002E5F4D" w:rsidRPr="00205073" w:rsidRDefault="002E5F4D" w:rsidP="002E5F4D">
      <w:pPr>
        <w:pStyle w:val="ListParagraph"/>
        <w:spacing w:after="0" w:line="240" w:lineRule="auto"/>
        <w:rPr>
          <w:rFonts w:asciiTheme="minorHAnsi" w:hAnsiTheme="minorHAnsi" w:cstheme="minorHAnsi"/>
          <w:szCs w:val="24"/>
        </w:rPr>
      </w:pPr>
    </w:p>
    <w:p w:rsidR="002E5F4D" w:rsidRDefault="002E5F4D" w:rsidP="002E5F4D">
      <w:pPr>
        <w:pStyle w:val="ListParagraph"/>
        <w:numPr>
          <w:ilvl w:val="1"/>
          <w:numId w:val="1"/>
        </w:numPr>
        <w:spacing w:after="0" w:line="240" w:lineRule="auto"/>
        <w:rPr>
          <w:rFonts w:asciiTheme="minorHAnsi" w:hAnsiTheme="minorHAnsi" w:cstheme="minorHAnsi"/>
          <w:szCs w:val="24"/>
        </w:rPr>
      </w:pPr>
      <w:r w:rsidRPr="00205073">
        <w:rPr>
          <w:rFonts w:asciiTheme="minorHAnsi" w:hAnsiTheme="minorHAnsi" w:cstheme="minorHAnsi"/>
          <w:szCs w:val="24"/>
        </w:rPr>
        <w:t>Questionnaire</w:t>
      </w:r>
    </w:p>
    <w:p w:rsidR="002E5F4D" w:rsidRPr="00205073" w:rsidRDefault="00A02279" w:rsidP="00A02279">
      <w:pPr>
        <w:pStyle w:val="ListParagraph"/>
        <w:spacing w:after="0" w:line="240" w:lineRule="auto"/>
        <w:ind w:left="1440"/>
        <w:rPr>
          <w:rFonts w:asciiTheme="minorHAnsi" w:hAnsiTheme="minorHAnsi" w:cstheme="minorHAnsi"/>
          <w:szCs w:val="24"/>
        </w:rPr>
      </w:pPr>
      <w:r>
        <w:rPr>
          <w:rFonts w:asciiTheme="minorHAnsi" w:hAnsiTheme="minorHAnsi" w:cstheme="minorHAnsi"/>
          <w:szCs w:val="24"/>
        </w:rPr>
        <w:t xml:space="preserve">Brett would like to add language to the questionnaire that focuses on whether the community would like to see design standards on commercial buildings. This will be discussed at the next meeting. </w:t>
      </w:r>
    </w:p>
    <w:p w:rsidR="004456BF" w:rsidRPr="00205073" w:rsidRDefault="004456BF" w:rsidP="004456BF">
      <w:pPr>
        <w:spacing w:after="0" w:line="240" w:lineRule="auto"/>
        <w:ind w:left="360"/>
        <w:rPr>
          <w:rFonts w:asciiTheme="minorHAnsi" w:hAnsiTheme="minorHAnsi" w:cstheme="minorHAnsi"/>
          <w:szCs w:val="24"/>
        </w:rPr>
      </w:pPr>
    </w:p>
    <w:p w:rsidR="002E5F4D" w:rsidRPr="00205073" w:rsidRDefault="002E5F4D" w:rsidP="002E5F4D">
      <w:pPr>
        <w:pStyle w:val="ListParagraph"/>
        <w:numPr>
          <w:ilvl w:val="0"/>
          <w:numId w:val="1"/>
        </w:numPr>
        <w:spacing w:after="0" w:line="240" w:lineRule="auto"/>
        <w:rPr>
          <w:rFonts w:asciiTheme="minorHAnsi" w:hAnsiTheme="minorHAnsi" w:cstheme="minorHAnsi"/>
          <w:szCs w:val="24"/>
        </w:rPr>
      </w:pPr>
      <w:r w:rsidRPr="00205073">
        <w:rPr>
          <w:rFonts w:asciiTheme="minorHAnsi" w:hAnsiTheme="minorHAnsi" w:cstheme="minorHAnsi"/>
          <w:szCs w:val="24"/>
        </w:rPr>
        <w:t>Other</w:t>
      </w:r>
    </w:p>
    <w:p w:rsidR="002E5F4D" w:rsidRDefault="00A02279" w:rsidP="002E5F4D">
      <w:pPr>
        <w:pStyle w:val="ListParagraph"/>
        <w:spacing w:after="0" w:line="240" w:lineRule="auto"/>
        <w:rPr>
          <w:rFonts w:asciiTheme="minorHAnsi" w:hAnsiTheme="minorHAnsi" w:cstheme="minorHAnsi"/>
          <w:szCs w:val="24"/>
        </w:rPr>
      </w:pPr>
      <w:r>
        <w:rPr>
          <w:rFonts w:asciiTheme="minorHAnsi" w:hAnsiTheme="minorHAnsi" w:cstheme="minorHAnsi"/>
          <w:szCs w:val="24"/>
        </w:rPr>
        <w:t xml:space="preserve">No other business was discussed. </w:t>
      </w:r>
    </w:p>
    <w:p w:rsidR="00A02279" w:rsidRDefault="00A02279" w:rsidP="002E5F4D">
      <w:pPr>
        <w:pStyle w:val="ListParagraph"/>
        <w:spacing w:after="0" w:line="240" w:lineRule="auto"/>
        <w:rPr>
          <w:rFonts w:asciiTheme="minorHAnsi" w:hAnsiTheme="minorHAnsi" w:cstheme="minorHAnsi"/>
          <w:szCs w:val="24"/>
        </w:rPr>
      </w:pPr>
    </w:p>
    <w:p w:rsidR="00A02279" w:rsidRPr="00205073" w:rsidRDefault="00A02279" w:rsidP="002E5F4D">
      <w:pPr>
        <w:pStyle w:val="ListParagraph"/>
        <w:spacing w:after="0" w:line="240" w:lineRule="auto"/>
        <w:rPr>
          <w:rFonts w:asciiTheme="minorHAnsi" w:hAnsiTheme="minorHAnsi" w:cstheme="minorHAnsi"/>
          <w:szCs w:val="24"/>
        </w:rPr>
      </w:pPr>
    </w:p>
    <w:p w:rsidR="002E5F4D" w:rsidRDefault="002E5F4D" w:rsidP="002E5F4D">
      <w:pPr>
        <w:pStyle w:val="ListParagraph"/>
        <w:numPr>
          <w:ilvl w:val="0"/>
          <w:numId w:val="1"/>
        </w:numPr>
        <w:spacing w:after="0" w:line="240" w:lineRule="auto"/>
        <w:rPr>
          <w:rFonts w:asciiTheme="minorHAnsi" w:hAnsiTheme="minorHAnsi" w:cstheme="minorHAnsi"/>
          <w:szCs w:val="24"/>
        </w:rPr>
      </w:pPr>
      <w:r w:rsidRPr="00205073">
        <w:rPr>
          <w:rFonts w:asciiTheme="minorHAnsi" w:hAnsiTheme="minorHAnsi" w:cstheme="minorHAnsi"/>
          <w:szCs w:val="24"/>
        </w:rPr>
        <w:t>Executive Session</w:t>
      </w:r>
      <w:r w:rsidR="00A02279">
        <w:rPr>
          <w:rFonts w:asciiTheme="minorHAnsi" w:hAnsiTheme="minorHAnsi" w:cstheme="minorHAnsi"/>
          <w:szCs w:val="24"/>
        </w:rPr>
        <w:t xml:space="preserve"> – 1 M.R.S.A. §405(6)(A) Personnel Matter</w:t>
      </w:r>
    </w:p>
    <w:p w:rsidR="004456BF" w:rsidRPr="00205073" w:rsidRDefault="00A02279" w:rsidP="004456BF">
      <w:pPr>
        <w:spacing w:after="0" w:line="240" w:lineRule="auto"/>
        <w:ind w:left="720"/>
        <w:rPr>
          <w:rFonts w:asciiTheme="minorHAnsi" w:hAnsiTheme="minorHAnsi" w:cstheme="minorHAnsi"/>
          <w:szCs w:val="24"/>
        </w:rPr>
      </w:pPr>
      <w:r>
        <w:rPr>
          <w:rFonts w:asciiTheme="minorHAnsi" w:hAnsiTheme="minorHAnsi" w:cstheme="minorHAnsi"/>
          <w:szCs w:val="24"/>
        </w:rPr>
        <w:tab/>
        <w:t>Brett motioned to enter executive session, seconded by</w:t>
      </w:r>
      <w:r w:rsidR="004456BF" w:rsidRPr="00205073">
        <w:rPr>
          <w:rFonts w:asciiTheme="minorHAnsi" w:hAnsiTheme="minorHAnsi" w:cstheme="minorHAnsi"/>
          <w:szCs w:val="24"/>
        </w:rPr>
        <w:t xml:space="preserve"> </w:t>
      </w:r>
      <w:r w:rsidR="00BF42E3" w:rsidRPr="00205073">
        <w:rPr>
          <w:rFonts w:asciiTheme="minorHAnsi" w:hAnsiTheme="minorHAnsi" w:cstheme="minorHAnsi"/>
          <w:szCs w:val="24"/>
        </w:rPr>
        <w:t>Scott</w:t>
      </w:r>
      <w:r>
        <w:rPr>
          <w:rFonts w:asciiTheme="minorHAnsi" w:hAnsiTheme="minorHAnsi" w:cstheme="minorHAnsi"/>
          <w:szCs w:val="24"/>
        </w:rPr>
        <w:t xml:space="preserve">. </w:t>
      </w:r>
    </w:p>
    <w:p w:rsidR="00BF42E3" w:rsidRPr="00205073" w:rsidRDefault="00BF42E3" w:rsidP="002E5F4D">
      <w:pPr>
        <w:spacing w:after="0" w:line="240" w:lineRule="auto"/>
        <w:rPr>
          <w:rFonts w:asciiTheme="minorHAnsi" w:hAnsiTheme="minorHAnsi" w:cstheme="minorHAnsi"/>
          <w:szCs w:val="24"/>
        </w:rPr>
      </w:pPr>
      <w:r w:rsidRPr="00205073">
        <w:rPr>
          <w:rFonts w:asciiTheme="minorHAnsi" w:hAnsiTheme="minorHAnsi" w:cstheme="minorHAnsi"/>
          <w:szCs w:val="24"/>
        </w:rPr>
        <w:tab/>
      </w:r>
      <w:r w:rsidR="00A02279">
        <w:rPr>
          <w:rFonts w:asciiTheme="minorHAnsi" w:hAnsiTheme="minorHAnsi" w:cstheme="minorHAnsi"/>
          <w:szCs w:val="24"/>
        </w:rPr>
        <w:tab/>
      </w:r>
      <w:r w:rsidR="004B5A6D" w:rsidRPr="00205073">
        <w:rPr>
          <w:rFonts w:asciiTheme="minorHAnsi" w:hAnsiTheme="minorHAnsi" w:cstheme="minorHAnsi"/>
          <w:szCs w:val="24"/>
        </w:rPr>
        <w:t>Mark</w:t>
      </w:r>
      <w:r w:rsidR="00A02279">
        <w:rPr>
          <w:rFonts w:asciiTheme="minorHAnsi" w:hAnsiTheme="minorHAnsi" w:cstheme="minorHAnsi"/>
          <w:szCs w:val="24"/>
        </w:rPr>
        <w:t xml:space="preserve"> motioned to hire </w:t>
      </w:r>
      <w:r w:rsidR="004B5A6D" w:rsidRPr="00205073">
        <w:rPr>
          <w:rFonts w:asciiTheme="minorHAnsi" w:hAnsiTheme="minorHAnsi" w:cstheme="minorHAnsi"/>
          <w:szCs w:val="24"/>
        </w:rPr>
        <w:t>Jason Richard</w:t>
      </w:r>
      <w:r w:rsidR="00F0580B">
        <w:rPr>
          <w:rFonts w:asciiTheme="minorHAnsi" w:hAnsiTheme="minorHAnsi" w:cstheme="minorHAnsi"/>
          <w:szCs w:val="24"/>
        </w:rPr>
        <w:t xml:space="preserve"> for the open maintenance/driver position </w:t>
      </w:r>
      <w:r w:rsidR="00F0580B">
        <w:rPr>
          <w:rFonts w:asciiTheme="minorHAnsi" w:hAnsiTheme="minorHAnsi" w:cstheme="minorHAnsi"/>
          <w:szCs w:val="24"/>
        </w:rPr>
        <w:tab/>
        <w:t>at $17 an hour</w:t>
      </w:r>
      <w:r w:rsidR="004B5A6D" w:rsidRPr="00205073">
        <w:rPr>
          <w:rFonts w:asciiTheme="minorHAnsi" w:hAnsiTheme="minorHAnsi" w:cstheme="minorHAnsi"/>
          <w:szCs w:val="24"/>
        </w:rPr>
        <w:t>, second</w:t>
      </w:r>
      <w:r w:rsidR="00A02279">
        <w:rPr>
          <w:rFonts w:asciiTheme="minorHAnsi" w:hAnsiTheme="minorHAnsi" w:cstheme="minorHAnsi"/>
          <w:szCs w:val="24"/>
        </w:rPr>
        <w:t>ed B</w:t>
      </w:r>
      <w:r w:rsidR="004B5A6D" w:rsidRPr="00205073">
        <w:rPr>
          <w:rFonts w:asciiTheme="minorHAnsi" w:hAnsiTheme="minorHAnsi" w:cstheme="minorHAnsi"/>
          <w:szCs w:val="24"/>
        </w:rPr>
        <w:t>rett at $17</w:t>
      </w:r>
      <w:r w:rsidR="00F0580B">
        <w:rPr>
          <w:rFonts w:asciiTheme="minorHAnsi" w:hAnsiTheme="minorHAnsi" w:cstheme="minorHAnsi"/>
          <w:szCs w:val="24"/>
        </w:rPr>
        <w:t xml:space="preserve">; 5-0. </w:t>
      </w:r>
    </w:p>
    <w:p w:rsidR="004B5A6D" w:rsidRPr="00205073" w:rsidRDefault="00A02279" w:rsidP="002E5F4D">
      <w:pPr>
        <w:spacing w:after="0" w:line="240" w:lineRule="auto"/>
        <w:rPr>
          <w:rFonts w:asciiTheme="minorHAnsi" w:hAnsiTheme="minorHAnsi" w:cstheme="minorHAnsi"/>
          <w:szCs w:val="24"/>
        </w:rPr>
      </w:pPr>
      <w:r>
        <w:rPr>
          <w:rFonts w:asciiTheme="minorHAnsi" w:hAnsiTheme="minorHAnsi" w:cstheme="minorHAnsi"/>
          <w:szCs w:val="24"/>
        </w:rPr>
        <w:tab/>
        <w:t>Aaron was asked to c</w:t>
      </w:r>
      <w:r w:rsidR="004B5A6D" w:rsidRPr="00205073">
        <w:rPr>
          <w:rFonts w:asciiTheme="minorHAnsi" w:hAnsiTheme="minorHAnsi" w:cstheme="minorHAnsi"/>
          <w:szCs w:val="24"/>
        </w:rPr>
        <w:t>ontact adult ed</w:t>
      </w:r>
      <w:r>
        <w:rPr>
          <w:rFonts w:asciiTheme="minorHAnsi" w:hAnsiTheme="minorHAnsi" w:cstheme="minorHAnsi"/>
          <w:szCs w:val="24"/>
        </w:rPr>
        <w:t>ucation</w:t>
      </w:r>
      <w:r w:rsidR="004B5A6D" w:rsidRPr="00205073">
        <w:rPr>
          <w:rFonts w:asciiTheme="minorHAnsi" w:hAnsiTheme="minorHAnsi" w:cstheme="minorHAnsi"/>
          <w:szCs w:val="24"/>
        </w:rPr>
        <w:t xml:space="preserve"> to see if there is any grant money</w:t>
      </w:r>
      <w:r>
        <w:rPr>
          <w:rFonts w:asciiTheme="minorHAnsi" w:hAnsiTheme="minorHAnsi" w:cstheme="minorHAnsi"/>
          <w:szCs w:val="24"/>
        </w:rPr>
        <w:t xml:space="preserve"> available </w:t>
      </w:r>
      <w:r>
        <w:rPr>
          <w:rFonts w:asciiTheme="minorHAnsi" w:hAnsiTheme="minorHAnsi" w:cstheme="minorHAnsi"/>
          <w:szCs w:val="24"/>
        </w:rPr>
        <w:tab/>
        <w:t xml:space="preserve">for training. </w:t>
      </w:r>
      <w:r w:rsidR="004B5A6D" w:rsidRPr="00205073">
        <w:rPr>
          <w:rFonts w:asciiTheme="minorHAnsi" w:hAnsiTheme="minorHAnsi" w:cstheme="minorHAnsi"/>
          <w:szCs w:val="24"/>
        </w:rPr>
        <w:t xml:space="preserve"> </w:t>
      </w:r>
    </w:p>
    <w:p w:rsidR="002E5F4D" w:rsidRPr="00205073" w:rsidRDefault="002E5F4D" w:rsidP="002E5F4D">
      <w:pPr>
        <w:pStyle w:val="ListParagraph"/>
        <w:numPr>
          <w:ilvl w:val="0"/>
          <w:numId w:val="1"/>
        </w:numPr>
        <w:spacing w:after="0" w:line="240" w:lineRule="auto"/>
        <w:rPr>
          <w:rFonts w:asciiTheme="minorHAnsi" w:hAnsiTheme="minorHAnsi" w:cstheme="minorHAnsi"/>
          <w:szCs w:val="24"/>
        </w:rPr>
      </w:pPr>
      <w:r w:rsidRPr="00205073">
        <w:rPr>
          <w:rFonts w:asciiTheme="minorHAnsi" w:hAnsiTheme="minorHAnsi" w:cstheme="minorHAnsi"/>
          <w:szCs w:val="24"/>
        </w:rPr>
        <w:t>Executive Session</w:t>
      </w:r>
      <w:r w:rsidR="00A02279">
        <w:rPr>
          <w:rFonts w:asciiTheme="minorHAnsi" w:hAnsiTheme="minorHAnsi" w:cstheme="minorHAnsi"/>
          <w:szCs w:val="24"/>
        </w:rPr>
        <w:t xml:space="preserve"> – 1 M.R.S.A. §405(6)(F) Discussion of Confidential Records</w:t>
      </w:r>
    </w:p>
    <w:p w:rsidR="004B5A6D" w:rsidRPr="00205073" w:rsidRDefault="00A02279" w:rsidP="004B5A6D">
      <w:pPr>
        <w:pStyle w:val="ListParagraph"/>
        <w:spacing w:after="0" w:line="240" w:lineRule="auto"/>
        <w:rPr>
          <w:rFonts w:asciiTheme="minorHAnsi" w:hAnsiTheme="minorHAnsi" w:cstheme="minorHAnsi"/>
          <w:szCs w:val="24"/>
        </w:rPr>
      </w:pPr>
      <w:r>
        <w:rPr>
          <w:rFonts w:asciiTheme="minorHAnsi" w:hAnsiTheme="minorHAnsi" w:cstheme="minorHAnsi"/>
          <w:szCs w:val="24"/>
        </w:rPr>
        <w:t>S</w:t>
      </w:r>
      <w:r w:rsidR="004B5A6D" w:rsidRPr="00205073">
        <w:rPr>
          <w:rFonts w:asciiTheme="minorHAnsi" w:hAnsiTheme="minorHAnsi" w:cstheme="minorHAnsi"/>
          <w:szCs w:val="24"/>
        </w:rPr>
        <w:t>cott</w:t>
      </w:r>
      <w:r>
        <w:rPr>
          <w:rFonts w:asciiTheme="minorHAnsi" w:hAnsiTheme="minorHAnsi" w:cstheme="minorHAnsi"/>
          <w:szCs w:val="24"/>
        </w:rPr>
        <w:t xml:space="preserve"> motioned to enter executive session</w:t>
      </w:r>
      <w:r w:rsidR="004B5A6D" w:rsidRPr="00205073">
        <w:rPr>
          <w:rFonts w:asciiTheme="minorHAnsi" w:hAnsiTheme="minorHAnsi" w:cstheme="minorHAnsi"/>
          <w:szCs w:val="24"/>
        </w:rPr>
        <w:t>, second</w:t>
      </w:r>
      <w:r>
        <w:rPr>
          <w:rFonts w:asciiTheme="minorHAnsi" w:hAnsiTheme="minorHAnsi" w:cstheme="minorHAnsi"/>
          <w:szCs w:val="24"/>
        </w:rPr>
        <w:t>ed by</w:t>
      </w:r>
      <w:r w:rsidR="004B5A6D" w:rsidRPr="00205073">
        <w:rPr>
          <w:rFonts w:asciiTheme="minorHAnsi" w:hAnsiTheme="minorHAnsi" w:cstheme="minorHAnsi"/>
          <w:szCs w:val="24"/>
        </w:rPr>
        <w:t xml:space="preserve"> Randy; 5-0</w:t>
      </w:r>
      <w:r>
        <w:rPr>
          <w:rFonts w:asciiTheme="minorHAnsi" w:hAnsiTheme="minorHAnsi" w:cstheme="minorHAnsi"/>
          <w:szCs w:val="24"/>
        </w:rPr>
        <w:t>.</w:t>
      </w:r>
      <w:r w:rsidR="004B5A6D" w:rsidRPr="00205073">
        <w:rPr>
          <w:rFonts w:asciiTheme="minorHAnsi" w:hAnsiTheme="minorHAnsi" w:cstheme="minorHAnsi"/>
          <w:szCs w:val="24"/>
        </w:rPr>
        <w:t xml:space="preserve">  </w:t>
      </w:r>
    </w:p>
    <w:p w:rsidR="002E5F4D" w:rsidRPr="00205073" w:rsidRDefault="00F0580B" w:rsidP="002E5F4D">
      <w:pPr>
        <w:pStyle w:val="ListParagraph"/>
        <w:spacing w:after="0" w:line="240" w:lineRule="auto"/>
        <w:rPr>
          <w:rFonts w:asciiTheme="minorHAnsi" w:hAnsiTheme="minorHAnsi" w:cstheme="minorHAnsi"/>
          <w:szCs w:val="24"/>
        </w:rPr>
      </w:pPr>
      <w:r>
        <w:rPr>
          <w:rFonts w:asciiTheme="minorHAnsi" w:hAnsiTheme="minorHAnsi" w:cstheme="minorHAnsi"/>
          <w:szCs w:val="24"/>
        </w:rPr>
        <w:t xml:space="preserve">No decisions were made. </w:t>
      </w:r>
    </w:p>
    <w:p w:rsidR="0085570A" w:rsidRPr="00205073" w:rsidRDefault="0085570A" w:rsidP="0085570A">
      <w:pPr>
        <w:pStyle w:val="ListParagraph"/>
        <w:numPr>
          <w:ilvl w:val="0"/>
          <w:numId w:val="1"/>
        </w:numPr>
        <w:rPr>
          <w:rFonts w:asciiTheme="minorHAnsi" w:hAnsiTheme="minorHAnsi" w:cstheme="minorHAnsi"/>
          <w:szCs w:val="24"/>
        </w:rPr>
      </w:pPr>
      <w:r w:rsidRPr="00205073">
        <w:rPr>
          <w:rFonts w:asciiTheme="minorHAnsi" w:hAnsiTheme="minorHAnsi" w:cstheme="minorHAnsi"/>
          <w:szCs w:val="24"/>
        </w:rPr>
        <w:t>Sign Warrants</w:t>
      </w:r>
    </w:p>
    <w:p w:rsidR="0085570A" w:rsidRPr="00205073" w:rsidRDefault="0085570A" w:rsidP="0085570A">
      <w:pPr>
        <w:pStyle w:val="ListParagraph"/>
        <w:numPr>
          <w:ilvl w:val="0"/>
          <w:numId w:val="1"/>
        </w:numPr>
        <w:rPr>
          <w:rFonts w:asciiTheme="minorHAnsi" w:hAnsiTheme="minorHAnsi" w:cstheme="minorHAnsi"/>
          <w:szCs w:val="24"/>
        </w:rPr>
      </w:pPr>
      <w:r w:rsidRPr="00205073">
        <w:rPr>
          <w:rFonts w:asciiTheme="minorHAnsi" w:hAnsiTheme="minorHAnsi" w:cstheme="minorHAnsi"/>
          <w:szCs w:val="24"/>
        </w:rPr>
        <w:t>Adjournment</w:t>
      </w:r>
    </w:p>
    <w:p w:rsidR="0085570A" w:rsidRPr="00205073" w:rsidRDefault="00A02279" w:rsidP="0085570A">
      <w:pPr>
        <w:pStyle w:val="ListParagraph"/>
        <w:rPr>
          <w:rFonts w:asciiTheme="minorHAnsi" w:hAnsiTheme="minorHAnsi" w:cstheme="minorHAnsi"/>
          <w:szCs w:val="24"/>
        </w:rPr>
      </w:pPr>
      <w:r>
        <w:rPr>
          <w:rFonts w:asciiTheme="minorHAnsi" w:hAnsiTheme="minorHAnsi" w:cstheme="minorHAnsi"/>
          <w:szCs w:val="24"/>
        </w:rPr>
        <w:t>S</w:t>
      </w:r>
      <w:r w:rsidR="0085570A" w:rsidRPr="00205073">
        <w:rPr>
          <w:rFonts w:asciiTheme="minorHAnsi" w:hAnsiTheme="minorHAnsi" w:cstheme="minorHAnsi"/>
          <w:szCs w:val="24"/>
        </w:rPr>
        <w:t>cott</w:t>
      </w:r>
      <w:r>
        <w:rPr>
          <w:rFonts w:asciiTheme="minorHAnsi" w:hAnsiTheme="minorHAnsi" w:cstheme="minorHAnsi"/>
          <w:szCs w:val="24"/>
        </w:rPr>
        <w:t xml:space="preserve"> motioned to adjourn, seconded by Brett; 5-0, at 7:46 p.m. </w:t>
      </w:r>
    </w:p>
    <w:p w:rsidR="0085570A" w:rsidRDefault="0085570A">
      <w:r>
        <w:tab/>
      </w:r>
      <w:bookmarkStart w:id="0" w:name="_GoBack"/>
      <w:bookmarkEnd w:id="0"/>
    </w:p>
    <w:p w:rsidR="002E5F4D" w:rsidRDefault="002B5C9F" w:rsidP="002E5F4D">
      <w:r>
        <w:tab/>
      </w:r>
    </w:p>
    <w:sectPr w:rsidR="002E5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DBE69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1E291C">
      <w:start w:val="4"/>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4D"/>
    <w:rsid w:val="000E50D5"/>
    <w:rsid w:val="00122EA0"/>
    <w:rsid w:val="00205073"/>
    <w:rsid w:val="002B5C9F"/>
    <w:rsid w:val="002E5F4D"/>
    <w:rsid w:val="004456BF"/>
    <w:rsid w:val="004B5A6D"/>
    <w:rsid w:val="00532438"/>
    <w:rsid w:val="005575B2"/>
    <w:rsid w:val="007E0C68"/>
    <w:rsid w:val="0085570A"/>
    <w:rsid w:val="009C14B5"/>
    <w:rsid w:val="009C3000"/>
    <w:rsid w:val="00A02279"/>
    <w:rsid w:val="00BA0403"/>
    <w:rsid w:val="00BF42E3"/>
    <w:rsid w:val="00F0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D"/>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D"/>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2022-06-07T19:41:00Z</cp:lastPrinted>
  <dcterms:created xsi:type="dcterms:W3CDTF">2022-06-07T19:43:00Z</dcterms:created>
  <dcterms:modified xsi:type="dcterms:W3CDTF">2022-06-07T19:43:00Z</dcterms:modified>
</cp:coreProperties>
</file>